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B42FAD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C971AB" w:rsidRPr="00B42FAD" w:rsidRDefault="00236932" w:rsidP="00C971AB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  <w:lang w:val="kk-KZ"/>
              </w:rPr>
            </w:pPr>
            <w:r>
              <w:rPr>
                <w:rStyle w:val="s0"/>
                <w:sz w:val="28"/>
                <w:szCs w:val="28"/>
                <w:lang w:val="kk-KZ"/>
              </w:rPr>
              <w:t xml:space="preserve"> </w:t>
            </w:r>
            <w:r w:rsidR="00C971AB" w:rsidRPr="00B42FAD">
              <w:rPr>
                <w:rStyle w:val="s0"/>
                <w:sz w:val="28"/>
                <w:szCs w:val="28"/>
              </w:rPr>
              <w:t>Приложение 1</w:t>
            </w:r>
            <w:r w:rsidR="00B42FAD" w:rsidRPr="00B42FAD">
              <w:rPr>
                <w:rStyle w:val="s0"/>
                <w:sz w:val="28"/>
                <w:szCs w:val="28"/>
                <w:lang w:val="kk-KZ"/>
              </w:rPr>
              <w:t xml:space="preserve"> </w:t>
            </w:r>
            <w:r w:rsidR="00C971AB" w:rsidRPr="00B42FAD">
              <w:rPr>
                <w:rStyle w:val="s0"/>
                <w:sz w:val="28"/>
                <w:szCs w:val="28"/>
              </w:rPr>
              <w:t xml:space="preserve">к </w:t>
            </w:r>
            <w:r w:rsidR="00B42FAD" w:rsidRPr="00B42FAD">
              <w:rPr>
                <w:sz w:val="28"/>
                <w:szCs w:val="28"/>
                <w:lang w:val="kk-KZ" w:eastAsia="en-US"/>
              </w:rPr>
              <w:t>приказу</w:t>
            </w:r>
          </w:p>
          <w:p w:rsidR="002B0FB8" w:rsidRPr="00B42FAD" w:rsidRDefault="002B0FB8" w:rsidP="00C971AB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28742F" w:rsidRPr="005C1CB1" w:rsidRDefault="00C971AB" w:rsidP="00C971AB">
      <w:pPr>
        <w:pStyle w:val="pj"/>
        <w:ind w:firstLine="709"/>
        <w:jc w:val="center"/>
        <w:rPr>
          <w:rStyle w:val="s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 xml:space="preserve">                                                       </w:t>
      </w:r>
    </w:p>
    <w:p w:rsidR="00236932" w:rsidRDefault="00236932" w:rsidP="00236932">
      <w:pPr>
        <w:pStyle w:val="pj"/>
        <w:ind w:left="5812" w:firstLine="7"/>
        <w:jc w:val="center"/>
        <w:rPr>
          <w:rStyle w:val="s0"/>
          <w:bCs/>
          <w:sz w:val="28"/>
          <w:szCs w:val="28"/>
          <w:lang w:val="kk-KZ"/>
        </w:rPr>
      </w:pPr>
      <w:r w:rsidRPr="00236932">
        <w:rPr>
          <w:rStyle w:val="s0"/>
          <w:bCs/>
          <w:sz w:val="28"/>
          <w:szCs w:val="28"/>
          <w:lang w:val="kk-KZ"/>
        </w:rPr>
        <w:t>Форма,</w:t>
      </w:r>
    </w:p>
    <w:p w:rsidR="0028742F" w:rsidRPr="005C1CB1" w:rsidRDefault="00236932" w:rsidP="00236932">
      <w:pPr>
        <w:pStyle w:val="pj"/>
        <w:ind w:left="5812" w:firstLine="7"/>
        <w:jc w:val="center"/>
        <w:rPr>
          <w:rStyle w:val="s0"/>
          <w:bCs/>
          <w:sz w:val="28"/>
          <w:szCs w:val="28"/>
          <w:lang w:val="kk-KZ"/>
        </w:rPr>
      </w:pPr>
      <w:r w:rsidRPr="00236932">
        <w:rPr>
          <w:rStyle w:val="s0"/>
          <w:bCs/>
          <w:sz w:val="28"/>
          <w:szCs w:val="28"/>
          <w:lang w:val="kk-KZ"/>
        </w:rPr>
        <w:t>предназначенная для сбора административных данных</w:t>
      </w:r>
    </w:p>
    <w:p w:rsidR="00B42FAD" w:rsidRDefault="00B42FAD" w:rsidP="00B42FAD">
      <w:pPr>
        <w:jc w:val="center"/>
        <w:rPr>
          <w:b/>
          <w:color w:val="000000"/>
          <w:sz w:val="28"/>
          <w:szCs w:val="28"/>
        </w:rPr>
      </w:pPr>
    </w:p>
    <w:p w:rsidR="00584A8C" w:rsidRDefault="00584A8C" w:rsidP="00B42FAD">
      <w:pPr>
        <w:jc w:val="center"/>
        <w:rPr>
          <w:b/>
          <w:color w:val="000000"/>
          <w:sz w:val="28"/>
          <w:szCs w:val="28"/>
        </w:rPr>
      </w:pPr>
    </w:p>
    <w:p w:rsidR="00584A8C" w:rsidRPr="00584A8C" w:rsidRDefault="00584A8C" w:rsidP="00584A8C">
      <w:pPr>
        <w:jc w:val="center"/>
        <w:rPr>
          <w:b/>
          <w:color w:val="000000"/>
          <w:sz w:val="28"/>
          <w:szCs w:val="28"/>
        </w:rPr>
      </w:pPr>
      <w:r w:rsidRPr="00584A8C">
        <w:rPr>
          <w:b/>
          <w:color w:val="000000"/>
          <w:sz w:val="28"/>
          <w:szCs w:val="28"/>
        </w:rPr>
        <w:t>Сведения, предоставляемые органу государственных доходов платежными и банковскими организациями об итоговых суммах платежей и переводов за календарный квартал, осуществленных в пользу и в разрезе иностранных компаний, осуществляющих деятельность посредством интернет-площадки на территории Республики Казахстан</w:t>
      </w:r>
    </w:p>
    <w:p w:rsidR="00236932" w:rsidRDefault="006131E8" w:rsidP="00584A8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</w:t>
      </w:r>
      <w:r w:rsidR="00584A8C" w:rsidRPr="00584A8C">
        <w:rPr>
          <w:b/>
          <w:color w:val="000000"/>
          <w:sz w:val="28"/>
          <w:szCs w:val="28"/>
        </w:rPr>
        <w:t>а</w:t>
      </w:r>
      <w:r w:rsidR="00584A8C" w:rsidRPr="0033314C">
        <w:rPr>
          <w:b/>
          <w:color w:val="000000"/>
          <w:szCs w:val="28"/>
        </w:rPr>
        <w:t xml:space="preserve"> </w:t>
      </w:r>
      <w:r w:rsidR="00584A8C" w:rsidRPr="00584A8C">
        <w:rPr>
          <w:b/>
          <w:color w:val="000000"/>
          <w:szCs w:val="28"/>
        </w:rPr>
        <w:t>_____</w:t>
      </w:r>
      <w:r w:rsidR="00584A8C" w:rsidRPr="0033314C">
        <w:rPr>
          <w:b/>
          <w:color w:val="000000"/>
          <w:szCs w:val="28"/>
        </w:rPr>
        <w:t xml:space="preserve"> </w:t>
      </w:r>
      <w:r w:rsidR="00584A8C" w:rsidRPr="00584A8C">
        <w:rPr>
          <w:b/>
          <w:color w:val="000000"/>
          <w:sz w:val="28"/>
          <w:szCs w:val="28"/>
        </w:rPr>
        <w:t>квартал</w:t>
      </w:r>
      <w:r w:rsidR="00584A8C" w:rsidRPr="0033314C">
        <w:rPr>
          <w:b/>
          <w:color w:val="000000"/>
          <w:sz w:val="28"/>
          <w:szCs w:val="28"/>
        </w:rPr>
        <w:t xml:space="preserve"> </w:t>
      </w:r>
      <w:r w:rsidR="00584A8C" w:rsidRPr="00584A8C">
        <w:rPr>
          <w:b/>
          <w:color w:val="000000"/>
          <w:szCs w:val="28"/>
        </w:rPr>
        <w:t xml:space="preserve">_____ </w:t>
      </w:r>
      <w:r w:rsidR="00584A8C" w:rsidRPr="00584A8C">
        <w:rPr>
          <w:b/>
          <w:color w:val="000000"/>
          <w:sz w:val="28"/>
          <w:szCs w:val="28"/>
        </w:rPr>
        <w:t>года</w:t>
      </w:r>
    </w:p>
    <w:p w:rsidR="00584A8C" w:rsidRDefault="00584A8C" w:rsidP="00584A8C">
      <w:pPr>
        <w:jc w:val="center"/>
        <w:rPr>
          <w:b/>
          <w:color w:val="000000"/>
          <w:sz w:val="28"/>
          <w:szCs w:val="28"/>
        </w:rPr>
      </w:pPr>
    </w:p>
    <w:p w:rsidR="00236932" w:rsidRDefault="00236932" w:rsidP="00236932">
      <w:pPr>
        <w:pStyle w:val="Default"/>
        <w:ind w:firstLine="709"/>
        <w:jc w:val="both"/>
        <w:rPr>
          <w:b/>
          <w:sz w:val="28"/>
          <w:szCs w:val="28"/>
          <w:lang w:val="kk-KZ"/>
        </w:rPr>
      </w:pPr>
      <w:r w:rsidRPr="0003149D">
        <w:rPr>
          <w:sz w:val="28"/>
          <w:szCs w:val="28"/>
        </w:rPr>
        <w:t>Представляется:</w:t>
      </w:r>
      <w:r>
        <w:rPr>
          <w:sz w:val="28"/>
          <w:szCs w:val="28"/>
          <w:lang w:val="kk-KZ"/>
        </w:rPr>
        <w:t xml:space="preserve"> </w:t>
      </w:r>
      <w:r w:rsidRPr="00421B12">
        <w:rPr>
          <w:sz w:val="28"/>
          <w:szCs w:val="28"/>
          <w:lang w:val="kk-KZ"/>
        </w:rPr>
        <w:t>в Комитет государственных доходов Министерства финансов Республики Казахстан</w:t>
      </w:r>
      <w:r>
        <w:rPr>
          <w:sz w:val="28"/>
          <w:szCs w:val="28"/>
          <w:lang w:val="kk-KZ"/>
        </w:rPr>
        <w:t>.</w:t>
      </w:r>
    </w:p>
    <w:p w:rsidR="00236932" w:rsidRPr="00421B12" w:rsidRDefault="00236932" w:rsidP="00236932">
      <w:pPr>
        <w:pStyle w:val="Default"/>
        <w:ind w:firstLine="709"/>
        <w:jc w:val="both"/>
        <w:rPr>
          <w:sz w:val="28"/>
          <w:szCs w:val="28"/>
        </w:rPr>
      </w:pPr>
      <w:r w:rsidRPr="0003149D">
        <w:rPr>
          <w:sz w:val="28"/>
          <w:szCs w:val="28"/>
        </w:rPr>
        <w:t>Форма, предназначенная для сбора административных данных</w:t>
      </w:r>
      <w:r>
        <w:rPr>
          <w:sz w:val="28"/>
          <w:szCs w:val="28"/>
        </w:rPr>
        <w:t xml:space="preserve"> </w:t>
      </w:r>
      <w:r w:rsidRPr="0003149D">
        <w:rPr>
          <w:sz w:val="28"/>
          <w:szCs w:val="28"/>
        </w:rPr>
        <w:t>на безвозмездной основе</w:t>
      </w:r>
      <w:r w:rsidR="00293AE7">
        <w:rPr>
          <w:sz w:val="28"/>
          <w:szCs w:val="28"/>
          <w:lang w:val="kk-KZ"/>
        </w:rPr>
        <w:t>,</w:t>
      </w:r>
      <w:r w:rsidRPr="0003149D">
        <w:rPr>
          <w:sz w:val="28"/>
          <w:szCs w:val="28"/>
        </w:rPr>
        <w:t xml:space="preserve"> размещена на интернет – ресурсе:</w:t>
      </w:r>
      <w:r>
        <w:rPr>
          <w:sz w:val="28"/>
          <w:szCs w:val="28"/>
        </w:rPr>
        <w:t xml:space="preserve"> </w:t>
      </w:r>
      <w:r w:rsidRPr="00421B12">
        <w:rPr>
          <w:sz w:val="28"/>
          <w:szCs w:val="28"/>
          <w:lang w:val="en-US"/>
        </w:rPr>
        <w:t>www</w:t>
      </w:r>
      <w:r w:rsidRPr="00421B1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kgd</w:t>
      </w:r>
      <w:proofErr w:type="spellEnd"/>
      <w:r w:rsidRPr="00421B1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 w:rsidRPr="00236932">
        <w:rPr>
          <w:sz w:val="28"/>
          <w:szCs w:val="28"/>
        </w:rPr>
        <w:t>.</w:t>
      </w:r>
      <w:proofErr w:type="spellStart"/>
      <w:r w:rsidRPr="00421B12">
        <w:rPr>
          <w:sz w:val="28"/>
          <w:szCs w:val="28"/>
          <w:lang w:val="en-US"/>
        </w:rPr>
        <w:t>kz</w:t>
      </w:r>
      <w:proofErr w:type="spellEnd"/>
      <w:r>
        <w:rPr>
          <w:sz w:val="28"/>
          <w:szCs w:val="28"/>
        </w:rPr>
        <w:t>.</w:t>
      </w:r>
    </w:p>
    <w:p w:rsidR="00236932" w:rsidRPr="00421B12" w:rsidRDefault="00236932" w:rsidP="00236932">
      <w:pPr>
        <w:pStyle w:val="Default"/>
        <w:ind w:firstLine="709"/>
        <w:jc w:val="both"/>
        <w:rPr>
          <w:rStyle w:val="s0"/>
          <w:rFonts w:eastAsia="SimSun"/>
          <w:sz w:val="28"/>
        </w:rPr>
      </w:pPr>
      <w:r w:rsidRPr="00421B12">
        <w:rPr>
          <w:sz w:val="28"/>
          <w:szCs w:val="28"/>
        </w:rPr>
        <w:t xml:space="preserve">Наименование административной формы: </w:t>
      </w:r>
      <w:r w:rsidRPr="00421B12">
        <w:rPr>
          <w:rStyle w:val="s0"/>
          <w:sz w:val="28"/>
          <w:szCs w:val="28"/>
          <w:lang w:val="kk-KZ"/>
        </w:rPr>
        <w:t>Сведения</w:t>
      </w:r>
      <w:r>
        <w:rPr>
          <w:rStyle w:val="s0"/>
          <w:sz w:val="28"/>
          <w:szCs w:val="28"/>
        </w:rPr>
        <w:t>,</w:t>
      </w:r>
      <w:r w:rsidRPr="00421B12">
        <w:rPr>
          <w:rStyle w:val="s0"/>
          <w:sz w:val="28"/>
          <w:szCs w:val="28"/>
          <w:lang w:val="kk-KZ"/>
        </w:rPr>
        <w:t xml:space="preserve"> </w:t>
      </w:r>
      <w:r w:rsidRPr="00236932">
        <w:rPr>
          <w:sz w:val="28"/>
          <w:szCs w:val="28"/>
        </w:rPr>
        <w:t>предоставляемые органу государственных доходов платежными и банковскими организациями</w:t>
      </w:r>
      <w:r w:rsidRPr="0023693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br/>
      </w:r>
      <w:r w:rsidRPr="00236932">
        <w:rPr>
          <w:sz w:val="28"/>
          <w:szCs w:val="28"/>
        </w:rPr>
        <w:t xml:space="preserve">об итоговых суммах платежей и переводов за календарный квартал, осуществленных в пользу и в разрезе иностранных компаний, </w:t>
      </w:r>
      <w:r w:rsidRPr="00236932">
        <w:rPr>
          <w:sz w:val="28"/>
          <w:szCs w:val="28"/>
          <w:shd w:val="clear" w:color="auto" w:fill="FFFFFF"/>
        </w:rPr>
        <w:t xml:space="preserve">осуществляющих деятельность посредством интернет-площадки </w:t>
      </w:r>
      <w:r w:rsidRPr="00236932">
        <w:rPr>
          <w:bCs/>
          <w:sz w:val="28"/>
          <w:szCs w:val="28"/>
        </w:rPr>
        <w:t>на территории Республики Казахстан</w:t>
      </w:r>
      <w:r>
        <w:rPr>
          <w:rStyle w:val="s0"/>
          <w:rFonts w:eastAsia="SimSun"/>
          <w:sz w:val="28"/>
        </w:rPr>
        <w:t>.</w:t>
      </w:r>
    </w:p>
    <w:p w:rsidR="00236932" w:rsidRPr="00421B12" w:rsidRDefault="00236932" w:rsidP="00236932">
      <w:pPr>
        <w:pStyle w:val="pj"/>
        <w:ind w:firstLine="709"/>
        <w:rPr>
          <w:sz w:val="28"/>
          <w:szCs w:val="28"/>
        </w:rPr>
      </w:pPr>
      <w:r w:rsidRPr="0003149D">
        <w:rPr>
          <w:sz w:val="28"/>
          <w:szCs w:val="28"/>
        </w:rPr>
        <w:t>Индекс формы, предназначенной для сбора административных</w:t>
      </w:r>
      <w:r>
        <w:rPr>
          <w:sz w:val="28"/>
          <w:szCs w:val="28"/>
        </w:rPr>
        <w:t xml:space="preserve"> данных</w:t>
      </w:r>
      <w:r>
        <w:rPr>
          <w:sz w:val="28"/>
          <w:szCs w:val="28"/>
        </w:rPr>
        <w:br/>
        <w:t xml:space="preserve">на безвозмездной основе: </w:t>
      </w:r>
      <w:r w:rsidRPr="00421B12">
        <w:rPr>
          <w:sz w:val="28"/>
          <w:szCs w:val="28"/>
        </w:rPr>
        <w:t>С</w:t>
      </w:r>
      <w:r>
        <w:rPr>
          <w:sz w:val="28"/>
          <w:szCs w:val="28"/>
        </w:rPr>
        <w:t>ПБО</w:t>
      </w:r>
      <w:r w:rsidRPr="00421B12"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.</w:t>
      </w:r>
    </w:p>
    <w:p w:rsidR="00236932" w:rsidRPr="00421B12" w:rsidRDefault="00236932" w:rsidP="00DC5B97">
      <w:pPr>
        <w:pStyle w:val="pj"/>
        <w:ind w:firstLine="709"/>
        <w:rPr>
          <w:sz w:val="28"/>
          <w:szCs w:val="28"/>
        </w:rPr>
      </w:pPr>
      <w:r w:rsidRPr="00421B12">
        <w:rPr>
          <w:sz w:val="28"/>
          <w:szCs w:val="28"/>
        </w:rPr>
        <w:t>Периодичность:</w:t>
      </w:r>
      <w:r w:rsidR="00DC5B97">
        <w:rPr>
          <w:sz w:val="28"/>
          <w:szCs w:val="28"/>
        </w:rPr>
        <w:t xml:space="preserve"> еже</w:t>
      </w:r>
      <w:r w:rsidR="00DC5B97" w:rsidRPr="00421B12">
        <w:rPr>
          <w:sz w:val="28"/>
          <w:szCs w:val="28"/>
        </w:rPr>
        <w:t>кварталь</w:t>
      </w:r>
      <w:r w:rsidR="00DC5B97">
        <w:rPr>
          <w:sz w:val="28"/>
          <w:szCs w:val="28"/>
        </w:rPr>
        <w:t>но.</w:t>
      </w:r>
      <w:r w:rsidRPr="00421B12">
        <w:rPr>
          <w:sz w:val="28"/>
          <w:szCs w:val="28"/>
        </w:rPr>
        <w:t xml:space="preserve"> </w:t>
      </w:r>
    </w:p>
    <w:p w:rsidR="00236932" w:rsidRPr="00421B12" w:rsidRDefault="00236932" w:rsidP="00236932">
      <w:pPr>
        <w:pStyle w:val="pj"/>
        <w:ind w:firstLine="709"/>
        <w:rPr>
          <w:sz w:val="28"/>
          <w:szCs w:val="28"/>
        </w:rPr>
      </w:pPr>
      <w:r w:rsidRPr="00421B12">
        <w:rPr>
          <w:sz w:val="28"/>
          <w:szCs w:val="28"/>
        </w:rPr>
        <w:t>Отчетный период:</w:t>
      </w:r>
      <w:r w:rsidR="00DC5B97">
        <w:rPr>
          <w:sz w:val="28"/>
          <w:szCs w:val="28"/>
        </w:rPr>
        <w:t xml:space="preserve"> </w:t>
      </w:r>
      <w:r w:rsidR="00DC5B97" w:rsidRPr="00584A8C">
        <w:rPr>
          <w:b/>
          <w:szCs w:val="28"/>
        </w:rPr>
        <w:t>_____</w:t>
      </w:r>
      <w:r w:rsidR="00DC5B97" w:rsidRPr="0033314C">
        <w:rPr>
          <w:b/>
          <w:szCs w:val="28"/>
        </w:rPr>
        <w:t xml:space="preserve"> </w:t>
      </w:r>
      <w:r w:rsidR="00DC5B97" w:rsidRPr="00DC5B97">
        <w:rPr>
          <w:sz w:val="28"/>
          <w:szCs w:val="28"/>
        </w:rPr>
        <w:t>квартал 20</w:t>
      </w:r>
      <w:r w:rsidR="00DC5B97" w:rsidRPr="00584A8C">
        <w:rPr>
          <w:b/>
          <w:szCs w:val="28"/>
        </w:rPr>
        <w:t xml:space="preserve">_____ </w:t>
      </w:r>
      <w:r w:rsidR="00DC5B97" w:rsidRPr="00DC5B97">
        <w:rPr>
          <w:sz w:val="28"/>
          <w:szCs w:val="28"/>
        </w:rPr>
        <w:t xml:space="preserve">года. </w:t>
      </w:r>
    </w:p>
    <w:p w:rsidR="00236932" w:rsidRDefault="00236932" w:rsidP="00236932">
      <w:pPr>
        <w:pStyle w:val="pj"/>
        <w:ind w:firstLine="709"/>
        <w:rPr>
          <w:b/>
          <w:bCs/>
          <w:sz w:val="28"/>
          <w:szCs w:val="28"/>
        </w:rPr>
      </w:pPr>
      <w:r w:rsidRPr="0003149D">
        <w:rPr>
          <w:sz w:val="28"/>
          <w:szCs w:val="28"/>
        </w:rPr>
        <w:t>Круг лиц, представляющих форму, предназначенную для сбора</w:t>
      </w:r>
      <w:r w:rsidRPr="0003149D">
        <w:rPr>
          <w:sz w:val="28"/>
          <w:szCs w:val="28"/>
        </w:rPr>
        <w:br/>
        <w:t>административных данных на безвозмездной основе:</w:t>
      </w:r>
      <w:r>
        <w:rPr>
          <w:sz w:val="28"/>
          <w:szCs w:val="28"/>
          <w:lang w:val="kk-KZ"/>
        </w:rPr>
        <w:t xml:space="preserve"> </w:t>
      </w:r>
      <w:r w:rsidRPr="00236932">
        <w:rPr>
          <w:bCs/>
          <w:sz w:val="28"/>
          <w:lang w:val="kk-KZ"/>
        </w:rPr>
        <w:t>платежны</w:t>
      </w:r>
      <w:r>
        <w:rPr>
          <w:bCs/>
          <w:sz w:val="28"/>
          <w:lang w:val="kk-KZ"/>
        </w:rPr>
        <w:t>е</w:t>
      </w:r>
      <w:r w:rsidRPr="00236932">
        <w:rPr>
          <w:bCs/>
          <w:sz w:val="28"/>
          <w:lang w:val="kk-KZ"/>
        </w:rPr>
        <w:t xml:space="preserve"> и банковски</w:t>
      </w:r>
      <w:r>
        <w:rPr>
          <w:bCs/>
          <w:sz w:val="28"/>
          <w:lang w:val="kk-KZ"/>
        </w:rPr>
        <w:t xml:space="preserve">е </w:t>
      </w:r>
      <w:r w:rsidRPr="00236932">
        <w:rPr>
          <w:bCs/>
          <w:sz w:val="28"/>
          <w:lang w:val="kk-KZ"/>
        </w:rPr>
        <w:t>организации</w:t>
      </w:r>
      <w:r>
        <w:rPr>
          <w:bCs/>
          <w:sz w:val="28"/>
          <w:szCs w:val="28"/>
        </w:rPr>
        <w:t>.</w:t>
      </w:r>
    </w:p>
    <w:p w:rsidR="00236932" w:rsidRDefault="00236932" w:rsidP="00236932">
      <w:pPr>
        <w:pStyle w:val="pj"/>
        <w:ind w:firstLine="709"/>
        <w:rPr>
          <w:b/>
          <w:sz w:val="28"/>
          <w:szCs w:val="28"/>
        </w:rPr>
      </w:pPr>
      <w:r w:rsidRPr="0003149D">
        <w:rPr>
          <w:sz w:val="28"/>
          <w:szCs w:val="28"/>
        </w:rPr>
        <w:t>Срок представления формы, предназначенной для сбора административных</w:t>
      </w:r>
      <w:r w:rsidRPr="0003149D">
        <w:rPr>
          <w:sz w:val="28"/>
          <w:szCs w:val="28"/>
        </w:rPr>
        <w:br/>
        <w:t>данных на безвозмездной основе:</w:t>
      </w:r>
      <w:r>
        <w:rPr>
          <w:sz w:val="28"/>
          <w:szCs w:val="28"/>
        </w:rPr>
        <w:t xml:space="preserve"> </w:t>
      </w:r>
      <w:r w:rsidRPr="00421B12">
        <w:rPr>
          <w:rFonts w:eastAsia="Times New Roman"/>
          <w:sz w:val="28"/>
          <w:szCs w:val="28"/>
        </w:rPr>
        <w:t>не позднее 15 числа второго месяца, следующего за отчетным кварталом</w:t>
      </w:r>
      <w:r>
        <w:rPr>
          <w:sz w:val="28"/>
          <w:szCs w:val="28"/>
        </w:rPr>
        <w:t>.</w:t>
      </w:r>
    </w:p>
    <w:p w:rsidR="00236932" w:rsidRPr="005975C4" w:rsidRDefault="00236932" w:rsidP="00236932">
      <w:pPr>
        <w:ind w:firstLine="708"/>
        <w:contextualSpacing/>
        <w:outlineLvl w:val="2"/>
        <w:rPr>
          <w:color w:val="000000"/>
          <w:sz w:val="28"/>
          <w:szCs w:val="28"/>
          <w:lang w:val="kk-KZ"/>
        </w:rPr>
      </w:pPr>
      <w:r w:rsidRPr="0003149D">
        <w:rPr>
          <w:color w:val="000000"/>
          <w:sz w:val="28"/>
          <w:szCs w:val="28"/>
        </w:rPr>
        <w:t>Индивидуальный идентификационный номер/бизнес идентификационный номер:</w:t>
      </w:r>
      <w:r>
        <w:rPr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______________________</w:t>
      </w:r>
      <w:r>
        <w:rPr>
          <w:sz w:val="28"/>
          <w:szCs w:val="28"/>
          <w:lang w:val="kk-KZ"/>
        </w:rPr>
        <w:t>.</w:t>
      </w:r>
    </w:p>
    <w:p w:rsidR="00236932" w:rsidRDefault="00236932" w:rsidP="00236932">
      <w:pPr>
        <w:pStyle w:val="Default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Метод сбора: в электронном виде и (или) бумажный.</w:t>
      </w:r>
    </w:p>
    <w:p w:rsidR="00B42FAD" w:rsidRDefault="00B42FAD" w:rsidP="00B42FAD">
      <w:pPr>
        <w:jc w:val="center"/>
        <w:rPr>
          <w:b/>
          <w:color w:val="000000"/>
          <w:sz w:val="28"/>
          <w:szCs w:val="28"/>
        </w:rPr>
      </w:pPr>
    </w:p>
    <w:p w:rsidR="00CE4B0D" w:rsidRDefault="00CE4B0D" w:rsidP="00B42FAD">
      <w:pPr>
        <w:jc w:val="center"/>
        <w:rPr>
          <w:b/>
          <w:color w:val="000000"/>
          <w:sz w:val="28"/>
          <w:szCs w:val="28"/>
        </w:rPr>
      </w:pPr>
    </w:p>
    <w:p w:rsidR="00C6392C" w:rsidRDefault="00C6392C" w:rsidP="00B42FAD">
      <w:pPr>
        <w:jc w:val="center"/>
        <w:rPr>
          <w:b/>
          <w:color w:val="000000"/>
          <w:sz w:val="28"/>
          <w:szCs w:val="28"/>
        </w:rPr>
      </w:pPr>
    </w:p>
    <w:p w:rsidR="00C6392C" w:rsidRDefault="00C6392C" w:rsidP="00B42FAD">
      <w:pPr>
        <w:jc w:val="center"/>
        <w:rPr>
          <w:b/>
          <w:color w:val="000000"/>
          <w:sz w:val="28"/>
          <w:szCs w:val="28"/>
        </w:rPr>
      </w:pPr>
    </w:p>
    <w:p w:rsidR="00C6392C" w:rsidRDefault="00C6392C" w:rsidP="00B42FAD">
      <w:pPr>
        <w:jc w:val="center"/>
        <w:rPr>
          <w:b/>
          <w:color w:val="000000"/>
          <w:sz w:val="28"/>
          <w:szCs w:val="28"/>
        </w:rPr>
      </w:pPr>
    </w:p>
    <w:p w:rsidR="00C6392C" w:rsidRDefault="00C6392C" w:rsidP="00B42FAD">
      <w:pPr>
        <w:jc w:val="center"/>
        <w:rPr>
          <w:b/>
          <w:color w:val="000000"/>
          <w:sz w:val="28"/>
          <w:szCs w:val="28"/>
        </w:rPr>
      </w:pPr>
    </w:p>
    <w:tbl>
      <w:tblPr>
        <w:tblW w:w="9781" w:type="dxa"/>
        <w:tblCellSpacing w:w="0" w:type="auto"/>
        <w:tblInd w:w="-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3075"/>
        <w:gridCol w:w="1604"/>
        <w:gridCol w:w="35"/>
        <w:gridCol w:w="1058"/>
        <w:gridCol w:w="183"/>
        <w:gridCol w:w="1099"/>
        <w:gridCol w:w="177"/>
        <w:gridCol w:w="1537"/>
      </w:tblGrid>
      <w:tr w:rsidR="00B42FAD" w:rsidRPr="00CB2F04" w:rsidTr="00EE7391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2FAD" w:rsidRPr="00975B89" w:rsidRDefault="00B42FAD" w:rsidP="00B42FAD">
            <w:pPr>
              <w:ind w:left="-2" w:firstLine="6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2FAD" w:rsidRPr="00E8391C" w:rsidRDefault="00CF0167" w:rsidP="00B42FAD">
            <w:pPr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8391C">
              <w:rPr>
                <w:sz w:val="28"/>
                <w:szCs w:val="28"/>
              </w:rPr>
              <w:t xml:space="preserve">аименование </w:t>
            </w:r>
            <w:r w:rsidR="00B42FAD" w:rsidRPr="00E8391C">
              <w:rPr>
                <w:color w:val="000000"/>
                <w:sz w:val="28"/>
                <w:szCs w:val="28"/>
              </w:rPr>
              <w:t>иностранн</w:t>
            </w:r>
            <w:r w:rsidR="00B42FAD">
              <w:rPr>
                <w:color w:val="000000"/>
                <w:sz w:val="28"/>
                <w:szCs w:val="28"/>
              </w:rPr>
              <w:t>ых</w:t>
            </w:r>
            <w:r w:rsidR="00B42FAD" w:rsidRPr="00E8391C">
              <w:rPr>
                <w:color w:val="000000"/>
                <w:sz w:val="28"/>
                <w:szCs w:val="28"/>
              </w:rPr>
              <w:t xml:space="preserve"> компании, осуществляющих деятельность посредством </w:t>
            </w:r>
            <w:r w:rsidR="00FB49D3">
              <w:rPr>
                <w:color w:val="000000"/>
                <w:sz w:val="28"/>
                <w:szCs w:val="28"/>
              </w:rPr>
              <w:br/>
            </w:r>
            <w:r w:rsidR="00B42FAD" w:rsidRPr="00E8391C">
              <w:rPr>
                <w:color w:val="000000"/>
                <w:sz w:val="28"/>
                <w:szCs w:val="28"/>
              </w:rPr>
              <w:t xml:space="preserve">интернет-площадки на территории </w:t>
            </w:r>
            <w:r w:rsidR="00FB49D3">
              <w:rPr>
                <w:color w:val="000000"/>
                <w:sz w:val="28"/>
                <w:szCs w:val="28"/>
              </w:rPr>
              <w:br/>
            </w:r>
            <w:r w:rsidR="00B42FAD" w:rsidRPr="00E8391C">
              <w:rPr>
                <w:color w:val="000000"/>
                <w:sz w:val="28"/>
                <w:szCs w:val="28"/>
              </w:rPr>
              <w:t>Республики Казахстан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2FAD" w:rsidRPr="00E8391C" w:rsidRDefault="00CF0167" w:rsidP="00B42FAD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975B89">
              <w:rPr>
                <w:color w:val="000000"/>
                <w:sz w:val="28"/>
                <w:szCs w:val="28"/>
              </w:rPr>
              <w:t>Merchant</w:t>
            </w:r>
            <w:proofErr w:type="spellEnd"/>
            <w:r w:rsidRPr="00975B8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42FAD" w:rsidRPr="00975B89">
              <w:rPr>
                <w:color w:val="000000"/>
                <w:sz w:val="28"/>
                <w:szCs w:val="28"/>
              </w:rPr>
              <w:t>id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2FAD" w:rsidRPr="00E8391C" w:rsidRDefault="00CF0167" w:rsidP="00B42FAD">
            <w:pPr>
              <w:ind w:left="20"/>
              <w:jc w:val="center"/>
              <w:rPr>
                <w:sz w:val="28"/>
                <w:szCs w:val="28"/>
              </w:rPr>
            </w:pPr>
            <w:proofErr w:type="spellStart"/>
            <w:r w:rsidRPr="00975B89">
              <w:rPr>
                <w:color w:val="000000"/>
                <w:sz w:val="28"/>
                <w:szCs w:val="28"/>
              </w:rPr>
              <w:t>Merchant</w:t>
            </w:r>
            <w:proofErr w:type="spellEnd"/>
            <w:r w:rsidRPr="00975B8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42FAD" w:rsidRPr="00975B89">
              <w:rPr>
                <w:color w:val="000000"/>
                <w:sz w:val="28"/>
                <w:szCs w:val="28"/>
              </w:rPr>
              <w:t>name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AD" w:rsidRDefault="00CF0167" w:rsidP="00B42FAD">
            <w:pPr>
              <w:ind w:left="2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975B89">
              <w:rPr>
                <w:color w:val="000000"/>
                <w:sz w:val="28"/>
                <w:szCs w:val="28"/>
              </w:rPr>
              <w:t>Мсc</w:t>
            </w:r>
            <w:proofErr w:type="spellEnd"/>
            <w:r w:rsidRPr="00975B89">
              <w:rPr>
                <w:color w:val="000000"/>
                <w:sz w:val="28"/>
                <w:szCs w:val="28"/>
              </w:rPr>
              <w:t xml:space="preserve"> </w:t>
            </w:r>
            <w:r w:rsidR="00B42FAD" w:rsidRPr="00975B89">
              <w:rPr>
                <w:color w:val="000000"/>
                <w:sz w:val="28"/>
                <w:szCs w:val="28"/>
                <w:lang w:val="kk-KZ"/>
              </w:rPr>
              <w:t>код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AD" w:rsidRPr="000402E6" w:rsidRDefault="00CF0167" w:rsidP="00EE7391">
            <w:pPr>
              <w:ind w:left="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И</w:t>
            </w:r>
            <w:proofErr w:type="spellStart"/>
            <w:r w:rsidRPr="00975B89">
              <w:rPr>
                <w:color w:val="000000"/>
                <w:sz w:val="28"/>
                <w:szCs w:val="28"/>
              </w:rPr>
              <w:t>тоговая</w:t>
            </w:r>
            <w:proofErr w:type="spellEnd"/>
            <w:r w:rsidRPr="00975B89">
              <w:rPr>
                <w:color w:val="000000"/>
                <w:sz w:val="28"/>
                <w:szCs w:val="28"/>
              </w:rPr>
              <w:t xml:space="preserve"> </w:t>
            </w:r>
            <w:r w:rsidR="00B42FAD" w:rsidRPr="00975B89">
              <w:rPr>
                <w:color w:val="000000"/>
                <w:sz w:val="28"/>
                <w:szCs w:val="28"/>
              </w:rPr>
              <w:t>сумма платежей и (или) переводов денег</w:t>
            </w:r>
            <w:r w:rsidR="00B42FAD">
              <w:rPr>
                <w:color w:val="000000"/>
                <w:sz w:val="28"/>
                <w:szCs w:val="28"/>
              </w:rPr>
              <w:t xml:space="preserve"> (тенге)</w:t>
            </w:r>
          </w:p>
        </w:tc>
      </w:tr>
      <w:tr w:rsidR="00B42FAD" w:rsidRPr="00975B89" w:rsidTr="00EE7391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ind w:left="20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ind w:left="20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ind w:left="20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ind w:left="20"/>
              <w:jc w:val="center"/>
              <w:rPr>
                <w:sz w:val="28"/>
                <w:szCs w:val="28"/>
              </w:rPr>
            </w:pPr>
            <w:r w:rsidRPr="00975B8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AD" w:rsidRDefault="00B42FAD" w:rsidP="001419B8">
            <w:pPr>
              <w:ind w:left="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AD" w:rsidRPr="00B42FAD" w:rsidRDefault="00B42FAD" w:rsidP="001419B8">
            <w:pPr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6</w:t>
            </w:r>
          </w:p>
        </w:tc>
      </w:tr>
      <w:tr w:rsidR="00B42FAD" w:rsidRPr="00975B89" w:rsidTr="00EE7391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AD" w:rsidRPr="00975B89" w:rsidRDefault="00B42FAD" w:rsidP="001419B8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AD" w:rsidRPr="00975B89" w:rsidRDefault="00B42FAD" w:rsidP="001419B8">
            <w:pPr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42FAD" w:rsidRPr="00975B89" w:rsidTr="00EE73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572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8" w:type="dxa"/>
          </w:tcPr>
          <w:p w:rsidR="00B42FAD" w:rsidRPr="00975B89" w:rsidRDefault="00B42FAD" w:rsidP="001419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  <w:gridSpan w:val="2"/>
          </w:tcPr>
          <w:p w:rsidR="00B42FAD" w:rsidRPr="00975B89" w:rsidRDefault="00B42FAD" w:rsidP="001419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2FAD" w:rsidRPr="00975B89" w:rsidRDefault="00B42FAD" w:rsidP="001419B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4B0D" w:rsidRPr="0042235C" w:rsidRDefault="00CE4B0D" w:rsidP="00CE4B0D">
      <w:pPr>
        <w:ind w:firstLine="708"/>
        <w:jc w:val="both"/>
      </w:pPr>
      <w:bookmarkStart w:id="0" w:name="z33"/>
      <w:r>
        <w:rPr>
          <w:color w:val="000000"/>
          <w:sz w:val="28"/>
        </w:rPr>
        <w:t xml:space="preserve">Примечание: Пояснение по заполнению формы сведений, </w:t>
      </w:r>
      <w:r w:rsidRPr="0042235C">
        <w:rPr>
          <w:rStyle w:val="s0"/>
          <w:sz w:val="28"/>
          <w:szCs w:val="28"/>
          <w:lang w:val="kk-KZ"/>
        </w:rPr>
        <w:t>представляемы</w:t>
      </w:r>
      <w:r>
        <w:rPr>
          <w:rStyle w:val="s0"/>
          <w:sz w:val="28"/>
          <w:szCs w:val="28"/>
          <w:lang w:val="kk-KZ"/>
        </w:rPr>
        <w:t>х</w:t>
      </w:r>
      <w:r w:rsidRPr="0042235C">
        <w:rPr>
          <w:rStyle w:val="s0"/>
          <w:sz w:val="28"/>
          <w:szCs w:val="28"/>
          <w:lang w:val="kk-KZ"/>
        </w:rPr>
        <w:t xml:space="preserve"> </w:t>
      </w:r>
      <w:r w:rsidRPr="00CE4B0D">
        <w:rPr>
          <w:color w:val="000000"/>
          <w:sz w:val="28"/>
          <w:szCs w:val="28"/>
        </w:rPr>
        <w:t>органу государственных доходов</w:t>
      </w:r>
      <w:r w:rsidRPr="00F9435D">
        <w:rPr>
          <w:b/>
          <w:color w:val="000000"/>
          <w:sz w:val="28"/>
          <w:szCs w:val="28"/>
        </w:rPr>
        <w:t xml:space="preserve"> </w:t>
      </w:r>
      <w:r w:rsidRPr="00CE4B0D">
        <w:rPr>
          <w:bCs/>
          <w:sz w:val="28"/>
        </w:rPr>
        <w:t xml:space="preserve">платежными и банковскими организациями </w:t>
      </w:r>
      <w:r>
        <w:rPr>
          <w:bCs/>
          <w:sz w:val="28"/>
        </w:rPr>
        <w:br/>
      </w:r>
      <w:r w:rsidRPr="00CE4B0D">
        <w:rPr>
          <w:bCs/>
          <w:sz w:val="28"/>
        </w:rPr>
        <w:t>об итоговых суммах платежей и переводов за календарный квартал, осуществленных в пользу и в разрезе иностранных компаний, осуществляющих деятельность посредством интернет-площадки на территории Республики Казахстан</w:t>
      </w:r>
      <w:r>
        <w:rPr>
          <w:bCs/>
          <w:sz w:val="28"/>
        </w:rPr>
        <w:t xml:space="preserve"> </w:t>
      </w:r>
      <w:r>
        <w:rPr>
          <w:sz w:val="28"/>
          <w:szCs w:val="28"/>
        </w:rPr>
        <w:t>приведено в приложении к указанной форме.</w:t>
      </w:r>
    </w:p>
    <w:p w:rsidR="00CE4B0D" w:rsidRDefault="00CE4B0D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EE7391" w:rsidRDefault="00CE4B0D" w:rsidP="00CE4B0D">
      <w:pPr>
        <w:rPr>
          <w:color w:val="000000"/>
          <w:sz w:val="28"/>
          <w:szCs w:val="28"/>
        </w:rPr>
      </w:pPr>
      <w:r w:rsidRPr="00CE4B0D">
        <w:rPr>
          <w:color w:val="000000"/>
          <w:sz w:val="28"/>
          <w:szCs w:val="28"/>
        </w:rPr>
        <w:t>Наименование __</w:t>
      </w:r>
      <w:r>
        <w:rPr>
          <w:color w:val="000000"/>
          <w:sz w:val="28"/>
          <w:szCs w:val="28"/>
        </w:rPr>
        <w:t>__________________________</w:t>
      </w:r>
      <w:r w:rsidRPr="00CE4B0D">
        <w:rPr>
          <w:color w:val="000000"/>
          <w:sz w:val="28"/>
          <w:szCs w:val="28"/>
        </w:rPr>
        <w:t>____________________________</w:t>
      </w:r>
      <w:r>
        <w:rPr>
          <w:color w:val="000000"/>
          <w:sz w:val="28"/>
          <w:szCs w:val="28"/>
        </w:rPr>
        <w:t xml:space="preserve"> </w:t>
      </w:r>
    </w:p>
    <w:p w:rsidR="00CE4B0D" w:rsidRDefault="00CE4B0D" w:rsidP="00CE4B0D">
      <w:pPr>
        <w:rPr>
          <w:color w:val="000000"/>
          <w:szCs w:val="28"/>
        </w:rPr>
      </w:pPr>
      <w:r>
        <w:rPr>
          <w:color w:val="000000"/>
          <w:sz w:val="28"/>
          <w:szCs w:val="28"/>
        </w:rPr>
        <w:t xml:space="preserve">Адрес </w:t>
      </w:r>
      <w:r w:rsidRPr="00CE4B0D">
        <w:rPr>
          <w:color w:val="000000"/>
          <w:szCs w:val="28"/>
        </w:rPr>
        <w:t>_____________________________________________________</w:t>
      </w:r>
      <w:r>
        <w:rPr>
          <w:color w:val="000000"/>
          <w:szCs w:val="28"/>
        </w:rPr>
        <w:t>__________________</w:t>
      </w:r>
      <w:r w:rsidRPr="00CE4B0D">
        <w:rPr>
          <w:color w:val="000000"/>
          <w:szCs w:val="28"/>
        </w:rPr>
        <w:t>___</w:t>
      </w:r>
    </w:p>
    <w:p w:rsidR="00CE4B0D" w:rsidRDefault="00CE4B0D" w:rsidP="00CE4B0D">
      <w:pPr>
        <w:rPr>
          <w:color w:val="000000"/>
          <w:szCs w:val="28"/>
        </w:rPr>
      </w:pPr>
      <w:r>
        <w:rPr>
          <w:color w:val="000000"/>
          <w:sz w:val="28"/>
          <w:szCs w:val="28"/>
        </w:rPr>
        <w:t xml:space="preserve">Телефон </w:t>
      </w:r>
      <w:r w:rsidRPr="00CE4B0D">
        <w:rPr>
          <w:color w:val="000000"/>
          <w:szCs w:val="28"/>
        </w:rPr>
        <w:t>___________________________________________________</w:t>
      </w:r>
      <w:r>
        <w:rPr>
          <w:color w:val="000000"/>
          <w:szCs w:val="28"/>
        </w:rPr>
        <w:t>__________________</w:t>
      </w:r>
      <w:r w:rsidRPr="00CE4B0D">
        <w:rPr>
          <w:color w:val="000000"/>
          <w:szCs w:val="28"/>
        </w:rPr>
        <w:t>___</w:t>
      </w:r>
    </w:p>
    <w:p w:rsidR="00CE4B0D" w:rsidRDefault="00CE4B0D" w:rsidP="00CE4B0D">
      <w:pPr>
        <w:rPr>
          <w:color w:val="000000"/>
          <w:szCs w:val="28"/>
        </w:rPr>
      </w:pPr>
      <w:r w:rsidRPr="00CE4B0D">
        <w:rPr>
          <w:color w:val="000000"/>
          <w:sz w:val="28"/>
          <w:szCs w:val="28"/>
        </w:rPr>
        <w:t>Адрес электронной почты</w:t>
      </w:r>
      <w:r>
        <w:rPr>
          <w:color w:val="000000"/>
          <w:szCs w:val="28"/>
        </w:rPr>
        <w:t xml:space="preserve"> ______________________________________________________ </w:t>
      </w:r>
    </w:p>
    <w:p w:rsidR="00CE4B0D" w:rsidRDefault="00CE4B0D" w:rsidP="00CE4B0D">
      <w:pPr>
        <w:rPr>
          <w:color w:val="000000"/>
          <w:szCs w:val="28"/>
        </w:rPr>
      </w:pPr>
      <w:r w:rsidRPr="00CE4B0D">
        <w:rPr>
          <w:color w:val="000000"/>
          <w:sz w:val="28"/>
          <w:szCs w:val="28"/>
        </w:rPr>
        <w:t>Исполнитель</w:t>
      </w:r>
      <w:r>
        <w:rPr>
          <w:color w:val="000000"/>
          <w:szCs w:val="28"/>
        </w:rPr>
        <w:t xml:space="preserve"> ___________________________________________________________________</w:t>
      </w:r>
      <w:r w:rsidRPr="00CE4B0D">
        <w:rPr>
          <w:color w:val="000000"/>
          <w:szCs w:val="28"/>
        </w:rPr>
        <w:t xml:space="preserve">  </w:t>
      </w:r>
    </w:p>
    <w:p w:rsidR="00CE4B0D" w:rsidRDefault="00CE4B0D" w:rsidP="00CE4B0D">
      <w:pPr>
        <w:ind w:left="708" w:firstLine="708"/>
        <w:jc w:val="center"/>
        <w:rPr>
          <w:sz w:val="28"/>
        </w:rPr>
      </w:pPr>
      <w:r w:rsidRPr="008F09D1">
        <w:rPr>
          <w:sz w:val="28"/>
        </w:rPr>
        <w:t xml:space="preserve">фамилия, имя и отчество </w:t>
      </w:r>
      <w:r w:rsidRPr="005B62E7">
        <w:rPr>
          <w:sz w:val="28"/>
          <w:szCs w:val="28"/>
        </w:rPr>
        <w:t>(</w:t>
      </w:r>
      <w:r w:rsidRPr="005B62E7">
        <w:rPr>
          <w:color w:val="000000"/>
          <w:sz w:val="28"/>
          <w:szCs w:val="28"/>
        </w:rPr>
        <w:t xml:space="preserve">если оно указано в документе, </w:t>
      </w:r>
      <w:r>
        <w:rPr>
          <w:color w:val="000000"/>
          <w:sz w:val="28"/>
          <w:szCs w:val="28"/>
        </w:rPr>
        <w:t>у</w:t>
      </w:r>
      <w:r w:rsidRPr="005B62E7">
        <w:rPr>
          <w:color w:val="000000"/>
          <w:sz w:val="28"/>
          <w:szCs w:val="28"/>
        </w:rPr>
        <w:t>достоверяющем личность</w:t>
      </w:r>
      <w:r w:rsidRPr="005B62E7">
        <w:rPr>
          <w:sz w:val="28"/>
          <w:szCs w:val="28"/>
        </w:rPr>
        <w:t>)</w:t>
      </w:r>
      <w:r w:rsidRPr="008F09D1">
        <w:rPr>
          <w:sz w:val="28"/>
        </w:rPr>
        <w:t xml:space="preserve"> подпись, телефон</w:t>
      </w:r>
    </w:p>
    <w:p w:rsidR="00CE4B0D" w:rsidRDefault="00CE4B0D" w:rsidP="00CE4B0D">
      <w:pPr>
        <w:rPr>
          <w:sz w:val="28"/>
        </w:rPr>
      </w:pPr>
    </w:p>
    <w:p w:rsidR="00CE4B0D" w:rsidRDefault="00CE4B0D" w:rsidP="00CE4B0D">
      <w:r w:rsidRPr="008F09D1">
        <w:rPr>
          <w:sz w:val="28"/>
        </w:rPr>
        <w:t>Руководитель или лицо, исполняющее его обязанности</w:t>
      </w:r>
      <w:r>
        <w:rPr>
          <w:sz w:val="28"/>
        </w:rPr>
        <w:t xml:space="preserve"> </w:t>
      </w:r>
      <w:r>
        <w:t xml:space="preserve">_________________________ </w:t>
      </w:r>
    </w:p>
    <w:p w:rsidR="00CE4B0D" w:rsidRDefault="00CE4B0D" w:rsidP="00CE4B0D">
      <w:pPr>
        <w:pStyle w:val="af"/>
        <w:spacing w:before="0" w:beforeAutospacing="0" w:after="0" w:afterAutospacing="0"/>
        <w:rPr>
          <w:sz w:val="28"/>
          <w:lang w:val="ru-RU"/>
        </w:rPr>
      </w:pPr>
      <w:r w:rsidRPr="00CE4B0D">
        <w:rPr>
          <w:lang w:val="ru-RU"/>
        </w:rPr>
        <w:t>_________________________________________________________________________________</w:t>
      </w:r>
      <w:r w:rsidRPr="00CE4B0D">
        <w:rPr>
          <w:sz w:val="28"/>
          <w:lang w:val="ru-RU"/>
        </w:rPr>
        <w:t xml:space="preserve"> </w:t>
      </w:r>
      <w:r w:rsidRPr="008F09D1">
        <w:rPr>
          <w:sz w:val="28"/>
          <w:lang w:val="ru-RU"/>
        </w:rPr>
        <w:t>фамилия, имя и отчество (</w:t>
      </w:r>
      <w:r w:rsidRPr="005B62E7">
        <w:rPr>
          <w:sz w:val="28"/>
          <w:lang w:val="ru-RU"/>
        </w:rPr>
        <w:t>если оно указано в документе, удостоверяющем личность)</w:t>
      </w:r>
      <w:r w:rsidRPr="008F09D1">
        <w:rPr>
          <w:sz w:val="28"/>
          <w:lang w:val="ru-RU"/>
        </w:rPr>
        <w:t xml:space="preserve"> подпись</w:t>
      </w:r>
      <w:r w:rsidRPr="008F09D1">
        <w:rPr>
          <w:sz w:val="28"/>
          <w:lang w:val="ru-RU"/>
        </w:rPr>
        <w:br/>
      </w:r>
    </w:p>
    <w:p w:rsidR="00CE4B0D" w:rsidRPr="008F09D1" w:rsidRDefault="00CE4B0D" w:rsidP="00CE4B0D">
      <w:pPr>
        <w:pStyle w:val="af"/>
        <w:spacing w:before="0" w:beforeAutospacing="0" w:after="0" w:afterAutospacing="0"/>
        <w:rPr>
          <w:sz w:val="28"/>
          <w:lang w:val="ru-RU"/>
        </w:rPr>
      </w:pPr>
      <w:r w:rsidRPr="008F09D1">
        <w:rPr>
          <w:sz w:val="28"/>
          <w:lang w:val="ru-RU"/>
        </w:rPr>
        <w:br/>
        <w:t>Место для печати (за исключением лиц, являющихся субъектами частного</w:t>
      </w:r>
      <w:r w:rsidRPr="008F09D1">
        <w:rPr>
          <w:sz w:val="28"/>
          <w:lang w:val="ru-RU"/>
        </w:rPr>
        <w:br/>
        <w:t>предпринимательства)</w:t>
      </w:r>
    </w:p>
    <w:p w:rsidR="00CE4B0D" w:rsidRPr="00CE4B0D" w:rsidRDefault="00CE4B0D" w:rsidP="00CE4B0D"/>
    <w:p w:rsidR="00EE7391" w:rsidRDefault="00EE7391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bookmarkEnd w:id="0"/>
    <w:p w:rsidR="00584A8C" w:rsidRDefault="00584A8C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4A8C" w:rsidRDefault="00584A8C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4A8C" w:rsidRDefault="00584A8C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4A8C" w:rsidRDefault="00584A8C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4A8C" w:rsidRDefault="00584A8C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4A8C" w:rsidRDefault="00584A8C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4A8C" w:rsidRDefault="00584A8C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4A8C" w:rsidRDefault="00584A8C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B1E5F" w:rsidRDefault="0028742F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E0C8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</w:p>
    <w:p w:rsidR="0028742F" w:rsidRPr="00BB1E5F" w:rsidRDefault="0028742F" w:rsidP="00BB1E5F">
      <w:pPr>
        <w:pStyle w:val="ad"/>
        <w:tabs>
          <w:tab w:val="left" w:pos="993"/>
          <w:tab w:val="left" w:pos="1134"/>
          <w:tab w:val="left" w:pos="4962"/>
        </w:tabs>
        <w:ind w:left="62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E0C8D">
        <w:rPr>
          <w:rFonts w:ascii="Times New Roman" w:hAnsi="Times New Roman" w:cs="Times New Roman"/>
          <w:color w:val="000000"/>
          <w:sz w:val="28"/>
          <w:szCs w:val="28"/>
        </w:rPr>
        <w:t>к форме</w:t>
      </w:r>
      <w:r w:rsidR="00BB1E5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</w:t>
      </w:r>
      <w:r w:rsidR="00BB1E5F" w:rsidRPr="00BB1E5F">
        <w:rPr>
          <w:rFonts w:ascii="Times New Roman" w:hAnsi="Times New Roman" w:cs="Times New Roman"/>
          <w:color w:val="000000"/>
          <w:sz w:val="28"/>
          <w:szCs w:val="28"/>
        </w:rPr>
        <w:t>ведени</w:t>
      </w:r>
      <w:r w:rsidR="006131E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EE73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B1E5F" w:rsidRPr="00BB1E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7391" w:rsidRPr="00EE7391">
        <w:rPr>
          <w:rFonts w:ascii="Times New Roman" w:hAnsi="Times New Roman" w:cs="Times New Roman"/>
          <w:color w:val="000000"/>
          <w:sz w:val="28"/>
          <w:szCs w:val="28"/>
        </w:rPr>
        <w:t>предоставляемы</w:t>
      </w:r>
      <w:r w:rsidR="006131E8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EE7391" w:rsidRPr="00EE7391">
        <w:rPr>
          <w:rFonts w:ascii="Times New Roman" w:hAnsi="Times New Roman" w:cs="Times New Roman"/>
          <w:color w:val="000000"/>
          <w:sz w:val="28"/>
          <w:szCs w:val="28"/>
        </w:rPr>
        <w:t xml:space="preserve"> органу государственных доходов платежными и банковскими организациями</w:t>
      </w:r>
      <w:r w:rsidR="00EE7391">
        <w:rPr>
          <w:b/>
          <w:color w:val="000000"/>
          <w:sz w:val="28"/>
          <w:szCs w:val="28"/>
          <w:lang w:val="kk-KZ"/>
        </w:rPr>
        <w:t xml:space="preserve"> </w:t>
      </w:r>
      <w:r w:rsidR="00BB1E5F" w:rsidRPr="00BB1E5F">
        <w:rPr>
          <w:rFonts w:ascii="Times New Roman" w:hAnsi="Times New Roman" w:cs="Times New Roman"/>
          <w:color w:val="000000"/>
          <w:sz w:val="28"/>
          <w:szCs w:val="28"/>
        </w:rPr>
        <w:t xml:space="preserve">об итоговых суммах платежей </w:t>
      </w:r>
      <w:r w:rsidR="00BB1E5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1E5F" w:rsidRPr="00BB1E5F">
        <w:rPr>
          <w:rFonts w:ascii="Times New Roman" w:hAnsi="Times New Roman" w:cs="Times New Roman"/>
          <w:color w:val="000000"/>
          <w:sz w:val="28"/>
          <w:szCs w:val="28"/>
        </w:rPr>
        <w:t xml:space="preserve">и переводов за календарный квартал, осуществленных </w:t>
      </w:r>
      <w:r w:rsidR="0033314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1E5F" w:rsidRPr="00BB1E5F">
        <w:rPr>
          <w:rFonts w:ascii="Times New Roman" w:hAnsi="Times New Roman" w:cs="Times New Roman"/>
          <w:color w:val="000000"/>
          <w:sz w:val="28"/>
          <w:szCs w:val="28"/>
        </w:rPr>
        <w:t>в пользу и в разрезе иностранных компани</w:t>
      </w:r>
      <w:r w:rsidR="0033314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BB1E5F" w:rsidRPr="00BB1E5F">
        <w:rPr>
          <w:rFonts w:ascii="Times New Roman" w:hAnsi="Times New Roman" w:cs="Times New Roman"/>
          <w:color w:val="000000"/>
          <w:sz w:val="28"/>
          <w:szCs w:val="28"/>
        </w:rPr>
        <w:t xml:space="preserve">, осуществляющих деятельность посредством </w:t>
      </w:r>
      <w:r w:rsidR="00BB1E5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1E5F" w:rsidRPr="00BB1E5F">
        <w:rPr>
          <w:rFonts w:ascii="Times New Roman" w:hAnsi="Times New Roman" w:cs="Times New Roman"/>
          <w:color w:val="000000"/>
          <w:sz w:val="28"/>
          <w:szCs w:val="28"/>
        </w:rPr>
        <w:t xml:space="preserve">интернет-площадки </w:t>
      </w:r>
      <w:r w:rsidR="00BB1E5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1E5F" w:rsidRPr="00BB1E5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BB1E5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1E5F" w:rsidRPr="00BB1E5F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</w:t>
      </w:r>
    </w:p>
    <w:p w:rsidR="00F653D6" w:rsidRDefault="00F653D6" w:rsidP="0028742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53D6" w:rsidRDefault="00F653D6" w:rsidP="0028742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53D6" w:rsidRPr="00975B89" w:rsidRDefault="00F653D6" w:rsidP="00F653D6">
      <w:pPr>
        <w:jc w:val="center"/>
        <w:rPr>
          <w:b/>
          <w:color w:val="000000"/>
          <w:sz w:val="28"/>
          <w:szCs w:val="28"/>
        </w:rPr>
      </w:pPr>
      <w:r w:rsidRPr="00975B89">
        <w:rPr>
          <w:b/>
          <w:color w:val="000000"/>
          <w:sz w:val="28"/>
          <w:szCs w:val="28"/>
        </w:rPr>
        <w:t>Пояснение по заполнению формы «</w:t>
      </w:r>
      <w:r w:rsidR="008C52D0" w:rsidRPr="008C52D0">
        <w:rPr>
          <w:b/>
          <w:color w:val="000000"/>
          <w:sz w:val="28"/>
          <w:szCs w:val="28"/>
        </w:rPr>
        <w:t>Сведени</w:t>
      </w:r>
      <w:r w:rsidR="000436C9">
        <w:rPr>
          <w:b/>
          <w:color w:val="000000"/>
          <w:sz w:val="28"/>
          <w:szCs w:val="28"/>
        </w:rPr>
        <w:t>й</w:t>
      </w:r>
      <w:r w:rsidR="008C52D0" w:rsidRPr="008C52D0">
        <w:rPr>
          <w:b/>
          <w:color w:val="000000"/>
          <w:sz w:val="28"/>
          <w:szCs w:val="28"/>
        </w:rPr>
        <w:t>, предоставляемы</w:t>
      </w:r>
      <w:r w:rsidR="000436C9">
        <w:rPr>
          <w:b/>
          <w:color w:val="000000"/>
          <w:sz w:val="28"/>
          <w:szCs w:val="28"/>
        </w:rPr>
        <w:t>х</w:t>
      </w:r>
      <w:r w:rsidR="008C52D0" w:rsidRPr="008C52D0">
        <w:rPr>
          <w:b/>
          <w:color w:val="000000"/>
          <w:sz w:val="28"/>
          <w:szCs w:val="28"/>
        </w:rPr>
        <w:t xml:space="preserve"> органу государственных доходов платежными и банковскими организациями </w:t>
      </w:r>
      <w:r w:rsidR="008C52D0">
        <w:rPr>
          <w:b/>
          <w:color w:val="000000"/>
          <w:sz w:val="28"/>
          <w:szCs w:val="28"/>
        </w:rPr>
        <w:br/>
      </w:r>
      <w:r w:rsidR="008C52D0" w:rsidRPr="008C52D0">
        <w:rPr>
          <w:b/>
          <w:color w:val="000000"/>
          <w:sz w:val="28"/>
          <w:szCs w:val="28"/>
        </w:rPr>
        <w:t>об итоговых суммах платежей и переводов за календарный квартал, осуществленных в пользу и в разрезе иностранных компаний, осуществляющих деятельность посредством интернет-площадки на территории Республики Казахстан</w:t>
      </w:r>
      <w:r w:rsidRPr="00975B89">
        <w:rPr>
          <w:b/>
          <w:color w:val="000000"/>
          <w:sz w:val="28"/>
          <w:szCs w:val="28"/>
        </w:rPr>
        <w:t>»</w:t>
      </w:r>
    </w:p>
    <w:p w:rsidR="00F653D6" w:rsidRDefault="00F653D6" w:rsidP="00F653D6">
      <w:pPr>
        <w:jc w:val="both"/>
        <w:rPr>
          <w:sz w:val="28"/>
          <w:szCs w:val="28"/>
        </w:rPr>
      </w:pPr>
      <w:bookmarkStart w:id="1" w:name="z35"/>
    </w:p>
    <w:p w:rsidR="00F653D6" w:rsidRDefault="00F653D6" w:rsidP="00F653D6">
      <w:pPr>
        <w:jc w:val="both"/>
        <w:rPr>
          <w:sz w:val="28"/>
          <w:szCs w:val="28"/>
        </w:rPr>
      </w:pPr>
    </w:p>
    <w:p w:rsidR="00F653D6" w:rsidRPr="006E3855" w:rsidRDefault="00F653D6" w:rsidP="00F653D6">
      <w:pPr>
        <w:ind w:firstLine="720"/>
        <w:jc w:val="both"/>
        <w:rPr>
          <w:sz w:val="28"/>
          <w:szCs w:val="28"/>
          <w:lang w:val="kk-KZ"/>
        </w:rPr>
      </w:pPr>
      <w:r w:rsidRPr="00975B89">
        <w:rPr>
          <w:color w:val="000000"/>
          <w:sz w:val="28"/>
          <w:szCs w:val="28"/>
        </w:rPr>
        <w:t xml:space="preserve">В графе 1 </w:t>
      </w:r>
      <w:r w:rsidR="00C971AB">
        <w:rPr>
          <w:color w:val="000000"/>
          <w:sz w:val="28"/>
          <w:szCs w:val="28"/>
          <w:lang w:val="kk-KZ"/>
        </w:rPr>
        <w:t xml:space="preserve">формы </w:t>
      </w:r>
      <w:r w:rsidRPr="00975B89">
        <w:rPr>
          <w:color w:val="000000"/>
          <w:sz w:val="28"/>
          <w:szCs w:val="28"/>
        </w:rPr>
        <w:t>указыва</w:t>
      </w:r>
      <w:r>
        <w:rPr>
          <w:color w:val="000000"/>
          <w:sz w:val="28"/>
          <w:szCs w:val="28"/>
        </w:rPr>
        <w:t>е</w:t>
      </w:r>
      <w:r w:rsidRPr="00975B89">
        <w:rPr>
          <w:color w:val="000000"/>
          <w:sz w:val="28"/>
          <w:szCs w:val="28"/>
        </w:rPr>
        <w:t>тся порядковый номер</w:t>
      </w:r>
      <w:r w:rsidR="006E3855">
        <w:rPr>
          <w:color w:val="000000"/>
          <w:sz w:val="28"/>
          <w:szCs w:val="28"/>
          <w:lang w:val="kk-KZ"/>
        </w:rPr>
        <w:t>.</w:t>
      </w:r>
    </w:p>
    <w:p w:rsidR="00F653D6" w:rsidRDefault="00F653D6" w:rsidP="00F653D6">
      <w:pPr>
        <w:jc w:val="both"/>
        <w:rPr>
          <w:color w:val="000000"/>
          <w:sz w:val="28"/>
          <w:szCs w:val="28"/>
        </w:rPr>
      </w:pPr>
      <w:bookmarkStart w:id="2" w:name="z36"/>
      <w:bookmarkEnd w:id="1"/>
      <w:r w:rsidRPr="00975B89">
        <w:rPr>
          <w:color w:val="000000"/>
          <w:sz w:val="28"/>
          <w:szCs w:val="28"/>
        </w:rPr>
        <w:t>    </w:t>
      </w:r>
      <w:r w:rsidRPr="00443BB7">
        <w:rPr>
          <w:color w:val="000000"/>
          <w:sz w:val="28"/>
          <w:szCs w:val="28"/>
        </w:rPr>
        <w:tab/>
      </w:r>
      <w:r w:rsidR="006E3855">
        <w:rPr>
          <w:color w:val="000000"/>
          <w:sz w:val="28"/>
          <w:szCs w:val="28"/>
        </w:rPr>
        <w:t>В</w:t>
      </w:r>
      <w:r w:rsidR="006E3855" w:rsidRPr="00975B89">
        <w:rPr>
          <w:color w:val="000000"/>
          <w:sz w:val="28"/>
          <w:szCs w:val="28"/>
        </w:rPr>
        <w:t xml:space="preserve"> </w:t>
      </w:r>
      <w:r w:rsidRPr="00975B89">
        <w:rPr>
          <w:color w:val="000000"/>
          <w:sz w:val="28"/>
          <w:szCs w:val="28"/>
        </w:rPr>
        <w:t xml:space="preserve">графе 2 </w:t>
      </w:r>
      <w:r w:rsidR="000436C9">
        <w:rPr>
          <w:color w:val="000000"/>
          <w:sz w:val="28"/>
          <w:szCs w:val="28"/>
          <w:lang w:val="kk-KZ"/>
        </w:rPr>
        <w:t>формы</w:t>
      </w:r>
      <w:r w:rsidR="000436C9" w:rsidRPr="00975B89">
        <w:rPr>
          <w:color w:val="000000"/>
          <w:sz w:val="28"/>
          <w:szCs w:val="28"/>
        </w:rPr>
        <w:t xml:space="preserve"> </w:t>
      </w:r>
      <w:r w:rsidRPr="00975B89">
        <w:rPr>
          <w:color w:val="000000"/>
          <w:sz w:val="28"/>
          <w:szCs w:val="28"/>
        </w:rPr>
        <w:t>указыва</w:t>
      </w:r>
      <w:r>
        <w:rPr>
          <w:color w:val="000000"/>
          <w:sz w:val="28"/>
          <w:szCs w:val="28"/>
        </w:rPr>
        <w:t>е</w:t>
      </w:r>
      <w:r w:rsidRPr="00975B89">
        <w:rPr>
          <w:color w:val="000000"/>
          <w:sz w:val="28"/>
          <w:szCs w:val="28"/>
        </w:rPr>
        <w:t xml:space="preserve">тся </w:t>
      </w:r>
      <w:r>
        <w:rPr>
          <w:sz w:val="28"/>
          <w:szCs w:val="28"/>
        </w:rPr>
        <w:t>н</w:t>
      </w:r>
      <w:r w:rsidRPr="00E8391C">
        <w:rPr>
          <w:sz w:val="28"/>
          <w:szCs w:val="28"/>
        </w:rPr>
        <w:t xml:space="preserve">аименование </w:t>
      </w:r>
      <w:r w:rsidRPr="00E8391C">
        <w:rPr>
          <w:color w:val="000000"/>
          <w:sz w:val="28"/>
          <w:szCs w:val="28"/>
        </w:rPr>
        <w:t>иностранных компании, осуществляющих деятельность посредством интернет-площадки на территории Республики Казахстан</w:t>
      </w:r>
      <w:r w:rsidR="00293AE7">
        <w:rPr>
          <w:color w:val="000000"/>
          <w:sz w:val="28"/>
          <w:szCs w:val="28"/>
          <w:lang w:val="kk-KZ"/>
        </w:rPr>
        <w:t>.</w:t>
      </w:r>
      <w:r>
        <w:rPr>
          <w:color w:val="000000"/>
          <w:sz w:val="28"/>
          <w:szCs w:val="28"/>
        </w:rPr>
        <w:t xml:space="preserve"> </w:t>
      </w:r>
      <w:r w:rsidR="000436C9">
        <w:rPr>
          <w:color w:val="000000"/>
          <w:sz w:val="28"/>
          <w:szCs w:val="28"/>
        </w:rPr>
        <w:t xml:space="preserve"> </w:t>
      </w:r>
    </w:p>
    <w:p w:rsidR="00F653D6" w:rsidRPr="006E3855" w:rsidRDefault="00F653D6" w:rsidP="00F653D6">
      <w:pPr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ab/>
      </w:r>
      <w:r w:rsidR="006E3855">
        <w:rPr>
          <w:color w:val="000000"/>
          <w:sz w:val="28"/>
          <w:szCs w:val="28"/>
        </w:rPr>
        <w:t>В</w:t>
      </w:r>
      <w:r w:rsidR="006E3855" w:rsidRPr="00975B89">
        <w:rPr>
          <w:color w:val="000000"/>
          <w:sz w:val="28"/>
          <w:szCs w:val="28"/>
        </w:rPr>
        <w:t xml:space="preserve"> </w:t>
      </w:r>
      <w:r w:rsidRPr="00975B89">
        <w:rPr>
          <w:color w:val="000000"/>
          <w:sz w:val="28"/>
          <w:szCs w:val="28"/>
        </w:rPr>
        <w:t>графе 3</w:t>
      </w:r>
      <w:r w:rsidR="00C971AB">
        <w:rPr>
          <w:color w:val="000000"/>
          <w:sz w:val="28"/>
          <w:szCs w:val="28"/>
          <w:lang w:val="kk-KZ"/>
        </w:rPr>
        <w:t xml:space="preserve"> формы</w:t>
      </w:r>
      <w:r w:rsidRPr="00975B89">
        <w:rPr>
          <w:color w:val="000000"/>
          <w:sz w:val="28"/>
          <w:szCs w:val="28"/>
        </w:rPr>
        <w:t xml:space="preserve"> указыва</w:t>
      </w:r>
      <w:r>
        <w:rPr>
          <w:color w:val="000000"/>
          <w:sz w:val="28"/>
          <w:szCs w:val="28"/>
        </w:rPr>
        <w:t>е</w:t>
      </w:r>
      <w:r w:rsidRPr="00975B89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 xml:space="preserve"> </w:t>
      </w:r>
      <w:r w:rsidRPr="00975B89">
        <w:rPr>
          <w:color w:val="000000"/>
          <w:sz w:val="28"/>
          <w:szCs w:val="28"/>
        </w:rPr>
        <w:t xml:space="preserve">данные </w:t>
      </w:r>
      <w:r>
        <w:rPr>
          <w:color w:val="000000"/>
          <w:sz w:val="28"/>
          <w:szCs w:val="28"/>
        </w:rPr>
        <w:t xml:space="preserve">о </w:t>
      </w:r>
      <w:proofErr w:type="spellStart"/>
      <w:r w:rsidR="00293AE7" w:rsidRPr="00975B89">
        <w:rPr>
          <w:color w:val="000000"/>
          <w:sz w:val="28"/>
          <w:szCs w:val="28"/>
        </w:rPr>
        <w:t>merchant</w:t>
      </w:r>
      <w:proofErr w:type="spellEnd"/>
      <w:r w:rsidRPr="00975B89">
        <w:rPr>
          <w:color w:val="000000"/>
          <w:sz w:val="28"/>
          <w:szCs w:val="28"/>
        </w:rPr>
        <w:t xml:space="preserve"> ID</w:t>
      </w:r>
      <w:r w:rsidR="006E3855">
        <w:rPr>
          <w:color w:val="000000"/>
          <w:sz w:val="28"/>
          <w:szCs w:val="28"/>
          <w:lang w:val="kk-KZ"/>
        </w:rPr>
        <w:t>.</w:t>
      </w:r>
    </w:p>
    <w:bookmarkEnd w:id="2"/>
    <w:p w:rsidR="00F653D6" w:rsidRPr="006E3855" w:rsidRDefault="00F653D6" w:rsidP="00F653D6">
      <w:pPr>
        <w:jc w:val="both"/>
        <w:rPr>
          <w:color w:val="000000"/>
          <w:sz w:val="28"/>
          <w:szCs w:val="28"/>
          <w:lang w:val="kk-KZ"/>
        </w:rPr>
      </w:pPr>
      <w:r w:rsidRPr="00975B89">
        <w:rPr>
          <w:color w:val="000000"/>
          <w:sz w:val="28"/>
          <w:szCs w:val="28"/>
        </w:rPr>
        <w:t xml:space="preserve">      </w:t>
      </w:r>
      <w:r w:rsidRPr="00975B89">
        <w:rPr>
          <w:color w:val="000000"/>
          <w:sz w:val="28"/>
          <w:szCs w:val="28"/>
        </w:rPr>
        <w:tab/>
      </w:r>
      <w:r w:rsidR="006E3855">
        <w:rPr>
          <w:color w:val="000000"/>
          <w:sz w:val="28"/>
          <w:szCs w:val="28"/>
        </w:rPr>
        <w:t>В</w:t>
      </w:r>
      <w:r w:rsidR="006E3855" w:rsidRPr="00975B89">
        <w:rPr>
          <w:color w:val="000000"/>
          <w:sz w:val="28"/>
          <w:szCs w:val="28"/>
        </w:rPr>
        <w:t xml:space="preserve"> </w:t>
      </w:r>
      <w:r w:rsidRPr="00975B89">
        <w:rPr>
          <w:color w:val="000000"/>
          <w:sz w:val="28"/>
          <w:szCs w:val="28"/>
        </w:rPr>
        <w:t xml:space="preserve">графе </w:t>
      </w:r>
      <w:r>
        <w:rPr>
          <w:color w:val="000000"/>
          <w:sz w:val="28"/>
          <w:szCs w:val="28"/>
        </w:rPr>
        <w:t>4</w:t>
      </w:r>
      <w:r w:rsidR="00C971AB">
        <w:rPr>
          <w:color w:val="000000"/>
          <w:sz w:val="28"/>
          <w:szCs w:val="28"/>
          <w:lang w:val="kk-KZ"/>
        </w:rPr>
        <w:t xml:space="preserve"> формы </w:t>
      </w:r>
      <w:r w:rsidRPr="00975B89">
        <w:rPr>
          <w:color w:val="000000"/>
          <w:sz w:val="28"/>
          <w:szCs w:val="28"/>
        </w:rPr>
        <w:t xml:space="preserve">указывается данные </w:t>
      </w:r>
      <w:r>
        <w:rPr>
          <w:color w:val="000000"/>
          <w:sz w:val="28"/>
          <w:szCs w:val="28"/>
        </w:rPr>
        <w:t>о</w:t>
      </w:r>
      <w:r w:rsidRPr="00443BB7">
        <w:rPr>
          <w:color w:val="000000"/>
          <w:sz w:val="28"/>
          <w:szCs w:val="28"/>
        </w:rPr>
        <w:t xml:space="preserve"> </w:t>
      </w:r>
      <w:proofErr w:type="spellStart"/>
      <w:r w:rsidRPr="00975B89">
        <w:rPr>
          <w:color w:val="000000"/>
          <w:sz w:val="28"/>
          <w:szCs w:val="28"/>
        </w:rPr>
        <w:t>merchant</w:t>
      </w:r>
      <w:proofErr w:type="spellEnd"/>
      <w:r w:rsidRPr="00975B89">
        <w:rPr>
          <w:color w:val="000000"/>
          <w:sz w:val="28"/>
          <w:szCs w:val="28"/>
        </w:rPr>
        <w:t xml:space="preserve"> </w:t>
      </w:r>
      <w:proofErr w:type="spellStart"/>
      <w:r w:rsidRPr="00975B89">
        <w:rPr>
          <w:color w:val="000000"/>
          <w:sz w:val="28"/>
          <w:szCs w:val="28"/>
        </w:rPr>
        <w:t>name</w:t>
      </w:r>
      <w:proofErr w:type="spellEnd"/>
      <w:r w:rsidR="006E3855">
        <w:rPr>
          <w:color w:val="000000"/>
          <w:sz w:val="28"/>
          <w:szCs w:val="28"/>
          <w:lang w:val="kk-KZ"/>
        </w:rPr>
        <w:t>.</w:t>
      </w:r>
    </w:p>
    <w:p w:rsidR="006E3855" w:rsidRPr="006E3855" w:rsidRDefault="006E3855" w:rsidP="006E3855">
      <w:pPr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ab/>
        <w:t>В</w:t>
      </w:r>
      <w:r w:rsidRPr="00975B89">
        <w:rPr>
          <w:color w:val="000000"/>
          <w:sz w:val="28"/>
          <w:szCs w:val="28"/>
        </w:rPr>
        <w:t xml:space="preserve"> графе 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kk-KZ"/>
        </w:rPr>
        <w:t xml:space="preserve"> формы</w:t>
      </w:r>
      <w:r w:rsidRPr="006E3855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у</w:t>
      </w:r>
      <w:proofErr w:type="spellStart"/>
      <w:r w:rsidRPr="00975B89">
        <w:rPr>
          <w:color w:val="000000"/>
          <w:sz w:val="28"/>
          <w:szCs w:val="28"/>
        </w:rPr>
        <w:t>казывается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975B89">
        <w:rPr>
          <w:color w:val="000000"/>
          <w:sz w:val="28"/>
          <w:szCs w:val="28"/>
        </w:rPr>
        <w:t xml:space="preserve">данные </w:t>
      </w:r>
      <w:r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  <w:lang w:val="en-US"/>
        </w:rPr>
        <w:t>mcc</w:t>
      </w:r>
      <w:r w:rsidRPr="006E3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>коде.</w:t>
      </w:r>
      <w:r w:rsidR="00293AE7">
        <w:rPr>
          <w:color w:val="000000"/>
          <w:sz w:val="28"/>
          <w:szCs w:val="28"/>
          <w:lang w:val="kk-KZ"/>
        </w:rPr>
        <w:t xml:space="preserve"> </w:t>
      </w:r>
      <w:bookmarkStart w:id="3" w:name="_GoBack"/>
      <w:bookmarkEnd w:id="3"/>
    </w:p>
    <w:p w:rsidR="00AC3C8F" w:rsidRDefault="00F653D6" w:rsidP="00C971AB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E3855">
        <w:rPr>
          <w:color w:val="000000"/>
          <w:sz w:val="28"/>
          <w:szCs w:val="28"/>
        </w:rPr>
        <w:t>В</w:t>
      </w:r>
      <w:r w:rsidR="006E3855" w:rsidRPr="00975B89">
        <w:rPr>
          <w:color w:val="000000"/>
          <w:sz w:val="28"/>
          <w:szCs w:val="28"/>
        </w:rPr>
        <w:t xml:space="preserve"> графе </w:t>
      </w:r>
      <w:r w:rsidR="006E3855">
        <w:rPr>
          <w:color w:val="000000"/>
          <w:sz w:val="28"/>
          <w:szCs w:val="28"/>
        </w:rPr>
        <w:t>6</w:t>
      </w:r>
      <w:r w:rsidR="006E3855">
        <w:rPr>
          <w:color w:val="000000"/>
          <w:sz w:val="28"/>
          <w:szCs w:val="28"/>
          <w:lang w:val="kk-KZ"/>
        </w:rPr>
        <w:t xml:space="preserve"> формы у</w:t>
      </w:r>
      <w:proofErr w:type="spellStart"/>
      <w:r w:rsidRPr="00975B89">
        <w:rPr>
          <w:color w:val="000000"/>
          <w:sz w:val="28"/>
          <w:szCs w:val="28"/>
        </w:rPr>
        <w:t>казывается</w:t>
      </w:r>
      <w:proofErr w:type="spellEnd"/>
      <w:r w:rsidRPr="00975B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975B89">
        <w:rPr>
          <w:color w:val="000000"/>
          <w:sz w:val="28"/>
          <w:szCs w:val="28"/>
        </w:rPr>
        <w:t>тоговая сумма платежей и (или) переводов денег</w:t>
      </w:r>
      <w:r>
        <w:rPr>
          <w:color w:val="000000"/>
          <w:sz w:val="28"/>
          <w:szCs w:val="28"/>
        </w:rPr>
        <w:t xml:space="preserve"> (тенге)</w:t>
      </w:r>
      <w:r w:rsidR="00E54106">
        <w:rPr>
          <w:color w:val="000000"/>
          <w:sz w:val="28"/>
          <w:szCs w:val="28"/>
        </w:rPr>
        <w:t xml:space="preserve"> за текущий квартал</w:t>
      </w:r>
      <w:r>
        <w:rPr>
          <w:color w:val="000000"/>
          <w:sz w:val="28"/>
          <w:szCs w:val="28"/>
        </w:rPr>
        <w:t xml:space="preserve">. </w:t>
      </w:r>
    </w:p>
    <w:sectPr w:rsidR="00AC3C8F" w:rsidSect="006E3855">
      <w:headerReference w:type="default" r:id="rId7"/>
      <w:headerReference w:type="first" r:id="rId8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B5D" w:rsidRDefault="00B03B5D">
      <w:r>
        <w:separator/>
      </w:r>
    </w:p>
  </w:endnote>
  <w:endnote w:type="continuationSeparator" w:id="0">
    <w:p w:rsidR="00B03B5D" w:rsidRDefault="00B0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B5D" w:rsidRDefault="00B03B5D">
      <w:r>
        <w:separator/>
      </w:r>
    </w:p>
  </w:footnote>
  <w:footnote w:type="continuationSeparator" w:id="0">
    <w:p w:rsidR="00B03B5D" w:rsidRDefault="00B03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E0C8D" w:rsidRPr="00D50C56" w:rsidRDefault="0028742F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293AE7">
          <w:rPr>
            <w:noProof/>
            <w:sz w:val="28"/>
          </w:rPr>
          <w:t>5</w:t>
        </w:r>
        <w:r w:rsidRPr="00D50C56">
          <w:rPr>
            <w:sz w:val="28"/>
          </w:rPr>
          <w:fldChar w:fldCharType="end"/>
        </w:r>
      </w:p>
    </w:sdtContent>
  </w:sdt>
  <w:p w:rsidR="000E0C8D" w:rsidRDefault="00B03B5D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8D" w:rsidRDefault="00B03B5D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571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433AA"/>
    <w:rsid w:val="000436C9"/>
    <w:rsid w:val="000817B4"/>
    <w:rsid w:val="000D68F9"/>
    <w:rsid w:val="001416AD"/>
    <w:rsid w:val="00196968"/>
    <w:rsid w:val="001D18A6"/>
    <w:rsid w:val="001F57FE"/>
    <w:rsid w:val="0021631C"/>
    <w:rsid w:val="00236932"/>
    <w:rsid w:val="00245D3D"/>
    <w:rsid w:val="0028742F"/>
    <w:rsid w:val="00293AE7"/>
    <w:rsid w:val="002B0FB8"/>
    <w:rsid w:val="002E3CF7"/>
    <w:rsid w:val="002E524A"/>
    <w:rsid w:val="0033314C"/>
    <w:rsid w:val="00380A66"/>
    <w:rsid w:val="003D3A9B"/>
    <w:rsid w:val="00422118"/>
    <w:rsid w:val="00437003"/>
    <w:rsid w:val="004468D6"/>
    <w:rsid w:val="0047662A"/>
    <w:rsid w:val="0050516C"/>
    <w:rsid w:val="00567601"/>
    <w:rsid w:val="00584A8C"/>
    <w:rsid w:val="006131E8"/>
    <w:rsid w:val="00664407"/>
    <w:rsid w:val="00682600"/>
    <w:rsid w:val="00684E27"/>
    <w:rsid w:val="006A75AC"/>
    <w:rsid w:val="006E3855"/>
    <w:rsid w:val="007C78E7"/>
    <w:rsid w:val="007F067B"/>
    <w:rsid w:val="008C52D0"/>
    <w:rsid w:val="0099366C"/>
    <w:rsid w:val="009A711D"/>
    <w:rsid w:val="00A011F9"/>
    <w:rsid w:val="00A91151"/>
    <w:rsid w:val="00AA2783"/>
    <w:rsid w:val="00AC3C8F"/>
    <w:rsid w:val="00AD3A90"/>
    <w:rsid w:val="00AE447F"/>
    <w:rsid w:val="00AF480A"/>
    <w:rsid w:val="00B03B5D"/>
    <w:rsid w:val="00B42FAD"/>
    <w:rsid w:val="00B5779B"/>
    <w:rsid w:val="00B6267E"/>
    <w:rsid w:val="00BB1E5F"/>
    <w:rsid w:val="00BD780D"/>
    <w:rsid w:val="00C000CD"/>
    <w:rsid w:val="00C35D1A"/>
    <w:rsid w:val="00C6392C"/>
    <w:rsid w:val="00C971AB"/>
    <w:rsid w:val="00CE4B0D"/>
    <w:rsid w:val="00CF0167"/>
    <w:rsid w:val="00D35BAF"/>
    <w:rsid w:val="00D466C2"/>
    <w:rsid w:val="00D620FE"/>
    <w:rsid w:val="00DC5B97"/>
    <w:rsid w:val="00E41097"/>
    <w:rsid w:val="00E54106"/>
    <w:rsid w:val="00EE7391"/>
    <w:rsid w:val="00F524AE"/>
    <w:rsid w:val="00F64B41"/>
    <w:rsid w:val="00F653D6"/>
    <w:rsid w:val="00FA04A3"/>
    <w:rsid w:val="00FA1AFA"/>
    <w:rsid w:val="00FB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7D03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0">
    <w:name w:val="Hyperlink"/>
    <w:basedOn w:val="a0"/>
    <w:uiPriority w:val="99"/>
    <w:unhideWhenUsed/>
    <w:rsid w:val="00D466C2"/>
    <w:rPr>
      <w:color w:val="0563C1" w:themeColor="hyperlink"/>
      <w:u w:val="single"/>
    </w:rPr>
  </w:style>
  <w:style w:type="paragraph" w:styleId="af1">
    <w:name w:val="footer"/>
    <w:basedOn w:val="a"/>
    <w:link w:val="af2"/>
    <w:uiPriority w:val="99"/>
    <w:unhideWhenUsed/>
    <w:rsid w:val="00C971AB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971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18</cp:revision>
  <cp:lastPrinted>2025-08-20T10:26:00Z</cp:lastPrinted>
  <dcterms:created xsi:type="dcterms:W3CDTF">2025-08-07T08:16:00Z</dcterms:created>
  <dcterms:modified xsi:type="dcterms:W3CDTF">2025-09-17T10:49:00Z</dcterms:modified>
</cp:coreProperties>
</file>